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Calibri" w:hAnsi="Calibri" w:eastAsia="Calibri" w:cs="Times New Roman"/>
          <w:color w:val="FF0000"/>
        </w:rPr>
      </w:pPr>
      <w:r>
        <w:rPr>
          <w:rFonts w:eastAsia="Calibri" w:cs="Times New Roman"/>
          <w:color w:val="FF0000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DBE5F1"/>
          <w:bottom w:val="single" w:sz="4" w:space="1" w:color="DBE5F1"/>
        </w:pBdr>
        <w:spacing w:before="0" w:after="60"/>
        <w:jc w:val="center"/>
        <w:outlineLvl w:val="1"/>
        <w:rPr>
          <w:rFonts w:ascii="Arial" w:hAnsi="Arial" w:eastAsia="Arial Unicode MS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 xml:space="preserve">Autorizzazione per l’uscita degli alunni minori in assenza di genitori o delegati </w:t>
      </w:r>
    </w:p>
    <w:p>
      <w:pPr>
        <w:pStyle w:val="Normal"/>
        <w:jc w:val="center"/>
        <w:rPr>
          <w:rFonts w:ascii="Arial" w:hAnsi="Arial" w:eastAsia="Times New Roman" w:cs="Arial"/>
          <w:i/>
          <w:i/>
          <w:color w:val="FF0000"/>
          <w:sz w:val="18"/>
          <w:szCs w:val="18"/>
          <w:lang w:eastAsia="it-IT"/>
        </w:rPr>
      </w:pPr>
      <w:r>
        <w:rPr>
          <w:rFonts w:eastAsia="Times New Roman" w:cs="Arial" w:ascii="Arial" w:hAnsi="Arial"/>
          <w:i/>
          <w:color w:val="FF0000"/>
          <w:sz w:val="18"/>
          <w:szCs w:val="18"/>
          <w:lang w:eastAsia="it-IT"/>
        </w:rPr>
      </w:r>
    </w:p>
    <w:p>
      <w:pPr>
        <w:pStyle w:val="Normal"/>
        <w:rPr>
          <w:rFonts w:ascii="Arial" w:hAnsi="Arial" w:eastAsia="Times New Roman" w:cs="Arial"/>
          <w:i/>
          <w:i/>
          <w:color w:val="FF0000"/>
          <w:sz w:val="18"/>
          <w:szCs w:val="18"/>
          <w:lang w:eastAsia="it-IT"/>
        </w:rPr>
      </w:pPr>
      <w:r>
        <w:rPr>
          <w:rFonts w:eastAsia="Times New Roman" w:cs="Arial" w:ascii="Arial" w:hAnsi="Arial"/>
          <w:i/>
          <w:color w:val="FF0000"/>
          <w:sz w:val="18"/>
          <w:szCs w:val="18"/>
          <w:lang w:eastAsia="it-IT"/>
        </w:rPr>
      </w:r>
    </w:p>
    <w:tbl>
      <w:tblPr>
        <w:tblW w:w="9651" w:type="dxa"/>
        <w:jc w:val="left"/>
        <w:tblInd w:w="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51"/>
      </w:tblGrid>
      <w:tr>
        <w:trPr>
          <w:trHeight w:val="12849" w:hRule="atLeast"/>
        </w:trPr>
        <w:tc>
          <w:tcPr>
            <w:tcW w:w="9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FF0000"/>
                <w:lang w:eastAsia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i/>
                <w:color w:val="FF000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center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I sottoscritti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....................................................................  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....................................................................  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esercenti la genitoriale potestà sull’alunno: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......................................................................  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frequentante la classe ........ sez. ... della scuola …………………………………… presso l’Istituto Comprensivo: 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nell’ambito di un processo volto alla sua auto responsabilizzazione,</w:t>
            </w:r>
          </w:p>
          <w:p>
            <w:pPr>
              <w:pStyle w:val="Normal"/>
              <w:widowControl w:val="false"/>
              <w:ind w:left="397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u w:val="single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right="397" w:hanging="36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considerando che il percorso scuola-abitazione non presenta rischi specifici o particolari e che il predetto alunno si sposta autonomamente nel contesto urbano, senza essere mai incorso in incidenti o problemi,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right="397" w:hanging="36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avendolo adeguatamente istruito sul percorso e sulle cautele da seguire per raggiungere l’abitazione,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right="397" w:hanging="36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ritenendo che il predetto alunno abbia la maturità psicologica e la capacità di evitare situazioni a rischio oltre alle abilità necessarie per raggiungere in modo autonomo la propria abitazione,</w:t>
            </w:r>
          </w:p>
          <w:p>
            <w:pPr>
              <w:pStyle w:val="Normal"/>
              <w:widowControl w:val="false"/>
              <w:ind w:left="440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ind w:left="440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ai sensi dell’art. 19 bis della Legge 4 dicembre 2017 n. 172, al termine dell’orario delle lezioni in caso di assenza dei sottoscritti o di persona da noi delegata, </w:t>
            </w:r>
            <w:r>
              <w:rPr>
                <w:rFonts w:eastAsia="Times New Roman" w:cs="Arial" w:ascii="Arial" w:hAnsi="Arial"/>
                <w:u w:val="single"/>
                <w:lang w:eastAsia="it-IT"/>
              </w:rPr>
              <w:t>autorizzano il personale della Istituzione Scolastica a consentirne l’uscita autonoma, esonerando il personale stesso da ogni responsabilità connessa all’adempimento dell’obbligo di vigilanza.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u w:val="single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u w:val="single"/>
                <w:lang w:eastAsia="it-IT"/>
              </w:rPr>
              <w:t>Il presente modulo andrà consegnato al referente di plesso o inviato agli indirizzi dedicati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u w:val="none"/>
                <w:lang w:eastAsia="it-IT"/>
              </w:rPr>
              <w:t xml:space="preserve">- </w:t>
            </w:r>
            <w:hyperlink r:id="rId2">
              <w:r>
                <w:rPr>
                  <w:rStyle w:val="InternetLink"/>
                  <w:rFonts w:eastAsia="Times New Roman" w:cs="Arial" w:ascii="Arial" w:hAnsi="Arial"/>
                  <w:u w:val="none"/>
                  <w:lang w:eastAsia="it-IT"/>
                </w:rPr>
                <w:t>deleghe.ungaretti@icmarinocentro.edu.it</w:t>
              </w:r>
            </w:hyperlink>
            <w:r>
              <w:rPr>
                <w:rFonts w:eastAsia="Times New Roman" w:cs="Arial" w:ascii="Arial" w:hAnsi="Arial"/>
                <w:u w:val="none"/>
                <w:lang w:eastAsia="it-IT"/>
              </w:rPr>
              <w:t xml:space="preserve">  per il plesso Ungaretti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u w:val="single"/>
                <w:lang w:eastAsia="it-IT"/>
              </w:rPr>
            </w:pPr>
            <w:r>
              <w:rPr>
                <w:rFonts w:eastAsia="Times New Roman" w:cs="Arial" w:ascii="Arial" w:hAnsi="Arial"/>
                <w:u w:val="none"/>
                <w:lang w:eastAsia="it-IT"/>
              </w:rPr>
              <w:t xml:space="preserve">- </w:t>
            </w:r>
            <w:hyperlink r:id="rId3">
              <w:r>
                <w:rPr>
                  <w:rStyle w:val="InternetLink"/>
                  <w:rFonts w:eastAsia="Times New Roman" w:cs="Arial" w:ascii="Arial" w:hAnsi="Arial"/>
                  <w:u w:val="none"/>
                  <w:lang w:eastAsia="it-IT"/>
                </w:rPr>
                <w:t>deleghe.carissimi@icmarinocentro.edu.it</w:t>
              </w:r>
            </w:hyperlink>
            <w:r>
              <w:rPr>
                <w:rFonts w:eastAsia="Times New Roman" w:cs="Arial" w:ascii="Arial" w:hAnsi="Arial"/>
                <w:u w:val="none"/>
                <w:lang w:eastAsia="it-IT"/>
              </w:rPr>
              <w:t xml:space="preserve"> per il plesso Carissimi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u w:val="none"/>
              </w:rPr>
            </w:pPr>
            <w:r>
              <w:rPr>
                <w:rFonts w:eastAsia="Times New Roman" w:cs="Arial" w:ascii="Arial" w:hAnsi="Arial"/>
                <w:u w:val="single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........................................ il ...................</w:t>
            </w:r>
          </w:p>
          <w:p>
            <w:pPr>
              <w:pStyle w:val="Normal"/>
              <w:widowControl w:val="false"/>
              <w:spacing w:lineRule="auto" w:line="360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Il genitori/affidatari    .............................................................................</w:t>
            </w:r>
          </w:p>
          <w:p>
            <w:pPr>
              <w:pStyle w:val="Normal"/>
              <w:widowControl w:val="false"/>
              <w:ind w:right="397" w:hanging="0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                                                                                        </w:t>
            </w: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(firma leggibile)</w:t>
            </w:r>
          </w:p>
          <w:p>
            <w:pPr>
              <w:pStyle w:val="Normal"/>
              <w:widowControl w:val="false"/>
              <w:spacing w:lineRule="auto" w:line="360"/>
              <w:ind w:left="360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ind w:left="397" w:right="397" w:hanging="0"/>
              <w:jc w:val="both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 xml:space="preserve">                                 </w:t>
            </w:r>
            <w:r>
              <w:rPr>
                <w:rFonts w:eastAsia="Times New Roman" w:cs="Arial" w:ascii="Arial" w:hAnsi="Arial"/>
                <w:lang w:eastAsia="it-IT"/>
              </w:rPr>
              <w:t>.............................................................................</w:t>
            </w:r>
          </w:p>
          <w:p>
            <w:pPr>
              <w:pStyle w:val="Normal"/>
              <w:widowControl w:val="false"/>
              <w:ind w:right="397" w:hanging="0"/>
              <w:jc w:val="both"/>
              <w:rPr>
                <w:rFonts w:ascii="Arial" w:hAnsi="Arial"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(firma leggibile)</w:t>
            </w:r>
          </w:p>
          <w:p>
            <w:pPr>
              <w:pStyle w:val="Normal"/>
              <w:widowControl w:val="false"/>
              <w:ind w:right="397" w:hanging="0"/>
              <w:jc w:val="center"/>
              <w:rPr>
                <w:rFonts w:ascii="Arial" w:hAnsi="Arial" w:eastAsia="Times New Roman" w:cs="Arial"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color w:val="FF000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360"/>
              <w:ind w:left="306" w:right="397" w:hanging="0"/>
              <w:rPr>
                <w:rFonts w:ascii="Arial" w:hAnsi="Arial" w:eastAsia="Times New Roman" w:cs="Arial"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color w:val="FF0000"/>
                <w:lang w:eastAsia="it-IT"/>
              </w:rPr>
              <w:t>Eventuali osservazioni del personale docente ………………………………………………………………………………………………………... 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ind w:left="306" w:right="397" w:hanging="0"/>
              <w:jc w:val="center"/>
              <w:rPr>
                <w:rFonts w:ascii="Arial" w:hAnsi="Arial" w:eastAsia="Times New Roman" w:cs="Arial"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>(In presenza di eventuali osservazioni la comunicazione va resa nota ai genitori)</w:t>
            </w:r>
            <w:bookmarkStart w:id="0" w:name="_GoBack"/>
            <w:bookmarkEnd w:id="0"/>
          </w:p>
          <w:p>
            <w:pPr>
              <w:pStyle w:val="Normal"/>
              <w:widowControl w:val="false"/>
              <w:ind w:left="708" w:right="397" w:hanging="0"/>
              <w:jc w:val="center"/>
              <w:rPr>
                <w:rFonts w:ascii="Arial" w:hAnsi="Arial" w:eastAsia="Times New Roman" w:cs="Arial"/>
                <w:color w:val="FF0000"/>
                <w:lang w:eastAsia="it-IT"/>
              </w:rPr>
            </w:pPr>
            <w:r>
              <w:rPr>
                <w:rFonts w:eastAsia="Times New Roman" w:cs="Arial" w:ascii="Arial" w:hAnsi="Arial"/>
                <w:color w:val="FF0000"/>
                <w:lang w:eastAsia="it-IT"/>
              </w:rPr>
            </w:r>
            <w:bookmarkStart w:id="1" w:name="_Hlk500412232"/>
            <w:bookmarkStart w:id="2" w:name="_Hlk500412232"/>
            <w:bookmarkEnd w:id="2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le1Carattere" w:customStyle="1">
    <w:name w:val="Stile1 Carattere"/>
    <w:link w:val="Stile1"/>
    <w:qFormat/>
    <w:rsid w:val="004c5bc9"/>
    <w:rPr>
      <w:rFonts w:ascii="Calibri" w:hAnsi="Calibri" w:cs="Arial"/>
      <w:b/>
      <w:sz w:val="24"/>
      <w:szCs w:val="28"/>
      <w:shd w:fill="DBE5F1" w:val="clear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ile1" w:customStyle="1">
    <w:name w:val="Stile1"/>
    <w:basedOn w:val="Normal"/>
    <w:link w:val="Stile1Carattere"/>
    <w:autoRedefine/>
    <w:qFormat/>
    <w:rsid w:val="004c5bc9"/>
    <w:pPr>
      <w:shd w:val="clear" w:color="auto" w:fill="DBE5F1"/>
      <w:tabs>
        <w:tab w:val="clear" w:pos="708"/>
        <w:tab w:val="left" w:pos="851" w:leader="none"/>
      </w:tabs>
      <w:ind w:left="466" w:right="68" w:hanging="466"/>
      <w:jc w:val="center"/>
      <w:outlineLvl w:val="1"/>
    </w:pPr>
    <w:rPr>
      <w:rFonts w:ascii="Calibri" w:hAnsi="Calibri" w:cs="Arial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a3283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eghe.ungaretti@icmarinocentro.edu.it" TargetMode="External"/><Relationship Id="rId3" Type="http://schemas.openxmlformats.org/officeDocument/2006/relationships/hyperlink" Target="mailto:deleghe.carissimi@icmarinocentro.edu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LibreOffice/7.2.2.2$MacOSX_X86_64 LibreOffice_project/02b2acce88a210515b4a5bb2e46cbfb63fe97d56</Application>
  <AppVersion>15.0000</AppVersion>
  <Pages>2</Pages>
  <Words>229</Words>
  <Characters>2180</Characters>
  <CharactersWithSpaces>2600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2015-02-24T11:10:00Z</dcterms:created>
  <dc:creator>amalio</dc:creator>
  <dc:description/>
  <dc:language>it-IT</dc:language>
  <cp:lastModifiedBy/>
  <dcterms:modified xsi:type="dcterms:W3CDTF">2023-09-07T12:41:21Z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