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73.0" w:type="dxa"/>
        <w:jc w:val="left"/>
        <w:tblInd w:w="-108.0" w:type="dxa"/>
        <w:tblLayout w:type="fixed"/>
        <w:tblLook w:val="0400"/>
      </w:tblPr>
      <w:tblGrid>
        <w:gridCol w:w="2920"/>
        <w:gridCol w:w="5173"/>
        <w:gridCol w:w="2180"/>
        <w:tblGridChange w:id="0">
          <w:tblGrid>
            <w:gridCol w:w="2920"/>
            <w:gridCol w:w="5173"/>
            <w:gridCol w:w="2180"/>
          </w:tblGrid>
        </w:tblGridChange>
      </w:tblGrid>
      <w:tr>
        <w:trPr>
          <w:cantSplit w:val="0"/>
          <w:trHeight w:val="1779.000244140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jc w:val="center"/>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717040" cy="979805"/>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17040" cy="979805"/>
                          </a:xfrm>
                          <a:prstGeom prst="rect"/>
                          <a:ln/>
                        </pic:spPr>
                      </pic:pic>
                    </a:graphicData>
                  </a:graphic>
                </wp:anchor>
              </w:drawing>
            </w:r>
          </w:p>
          <w:p w:rsidR="00000000" w:rsidDel="00000000" w:rsidP="00000000" w:rsidRDefault="00000000" w:rsidRPr="00000000" w14:paraId="00000003">
            <w:pPr>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mbb7t49cd1f0" w:id="0"/>
          <w:bookmarkEnd w:id="0"/>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MINISTERO DELL’ISTRUZIONE E DEL MERITO - Ufficio Scolastico Regionale Per il Lazio</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 w:lineRule="auto"/>
              <w:ind w:left="0" w:right="4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ISTITUTO COMPRENSIVO STATALE “Marino Centro”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00047 Marino (RM)- Via Olo Galbani – Tel. N. 0693662800 –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rmic8a100a@istruzione.it</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C.M.: RMIC8A100A – C.F. 90049330583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jc w:val="center"/>
              <w:rPr>
                <w:rFonts w:ascii="Calibri" w:cs="Calibri" w:eastAsia="Calibri" w:hAnsi="Calibri"/>
                <w:color w:val="000000"/>
              </w:rPr>
            </w:pPr>
            <w:r w:rsidDel="00000000" w:rsidR="00000000" w:rsidRPr="00000000">
              <w:rPr/>
              <w:drawing>
                <wp:inline distB="0" distT="0" distL="0" distR="0">
                  <wp:extent cx="704850" cy="790575"/>
                  <wp:effectExtent b="0" l="0" r="0" t="0"/>
                  <wp:docPr descr="Immagine:Italy-Emblem.svg" id="4" name="image1.png"/>
                  <a:graphic>
                    <a:graphicData uri="http://schemas.openxmlformats.org/drawingml/2006/picture">
                      <pic:pic>
                        <pic:nvPicPr>
                          <pic:cNvPr descr="Immagine:Italy-Emblem.svg" id="0" name="image1.png"/>
                          <pic:cNvPicPr preferRelativeResize="0"/>
                        </pic:nvPicPr>
                        <pic:blipFill>
                          <a:blip r:embed="rId8"/>
                          <a:srcRect b="0" l="0" r="0" t="0"/>
                          <a:stretch>
                            <a:fillRect/>
                          </a:stretch>
                        </pic:blipFill>
                        <pic:spPr>
                          <a:xfrm>
                            <a:off x="0" y="0"/>
                            <a:ext cx="704850" cy="7905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tabs>
          <w:tab w:val="left" w:leader="none" w:pos="11608"/>
        </w:tabs>
        <w:spacing w:line="480" w:lineRule="auto"/>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u w:val="single"/>
          <w:rtl w:val="0"/>
        </w:rPr>
        <w:t xml:space="preserve">Delega ritiro alunno/a </w:t>
      </w:r>
      <w:r w:rsidDel="00000000" w:rsidR="00000000" w:rsidRPr="00000000">
        <w:rPr>
          <w:rFonts w:ascii="Verdana" w:cs="Verdana" w:eastAsia="Verdana" w:hAnsi="Verdana"/>
          <w:color w:val="000000"/>
          <w:sz w:val="18"/>
          <w:szCs w:val="18"/>
          <w:rtl w:val="0"/>
        </w:rPr>
        <w:t xml:space="preserve">_________________________________________________ </w:t>
      </w:r>
    </w:p>
    <w:p w:rsidR="00000000" w:rsidDel="00000000" w:rsidP="00000000" w:rsidRDefault="00000000" w:rsidRPr="00000000" w14:paraId="0000000C">
      <w:pPr>
        <w:tabs>
          <w:tab w:val="left" w:leader="none" w:pos="11608"/>
        </w:tabs>
        <w:spacing w:line="480" w:lineRule="auto"/>
        <w:rPr>
          <w:rFonts w:ascii="Times New Roman" w:cs="Times New Roman" w:eastAsia="Times New Roman" w:hAnsi="Times New Roman"/>
          <w:color w:val="000000"/>
          <w:sz w:val="18"/>
          <w:szCs w:val="18"/>
        </w:rPr>
      </w:pPr>
      <w:r w:rsidDel="00000000" w:rsidR="00000000" w:rsidRPr="00000000">
        <w:rPr>
          <w:rFonts w:ascii="Verdana" w:cs="Verdana" w:eastAsia="Verdana" w:hAnsi="Verdana"/>
          <w:color w:val="000000"/>
          <w:sz w:val="18"/>
          <w:szCs w:val="18"/>
          <w:rtl w:val="0"/>
        </w:rPr>
        <w:t xml:space="preserve">Cl._____ sez.____ Scuola Inf. ________ Scuola Prim._________ Scuola Secondaria I grado _________</w:t>
      </w:r>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0D">
      <w:pPr>
        <w:spacing w:line="360" w:lineRule="auto"/>
        <w:ind w:left="646"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E">
      <w:pPr>
        <w:spacing w:line="480" w:lineRule="auto"/>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u w:val="single"/>
          <w:rtl w:val="0"/>
        </w:rPr>
        <w:t xml:space="preserve">Recapiti telefonici</w:t>
      </w:r>
      <w:r w:rsidDel="00000000" w:rsidR="00000000" w:rsidRPr="00000000">
        <w:rPr>
          <w:rFonts w:ascii="Verdana" w:cs="Verdana" w:eastAsia="Verdana" w:hAnsi="Verdana"/>
          <w:color w:val="000000"/>
          <w:sz w:val="18"/>
          <w:szCs w:val="18"/>
          <w:rtl w:val="0"/>
        </w:rPr>
        <w:t xml:space="preserve">: Tel/casa _________________________ </w:t>
      </w:r>
    </w:p>
    <w:p w:rsidR="00000000" w:rsidDel="00000000" w:rsidP="00000000" w:rsidRDefault="00000000" w:rsidRPr="00000000" w14:paraId="0000000F">
      <w:pPr>
        <w:spacing w:line="48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Cell. ____________________ padre/tutore   </w:t>
      </w:r>
    </w:p>
    <w:p w:rsidR="00000000" w:rsidDel="00000000" w:rsidP="00000000" w:rsidRDefault="00000000" w:rsidRPr="00000000" w14:paraId="00000010">
      <w:pPr>
        <w:spacing w:line="48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Cell. ___________________ madre/tutore </w:t>
      </w:r>
    </w:p>
    <w:p w:rsidR="00000000" w:rsidDel="00000000" w:rsidP="00000000" w:rsidRDefault="00000000" w:rsidRPr="00000000" w14:paraId="00000011">
      <w:pPr>
        <w:spacing w:line="36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Tel/Cell.lavoro ___________________________ di ______________________ </w:t>
      </w:r>
    </w:p>
    <w:p w:rsidR="00000000" w:rsidDel="00000000" w:rsidP="00000000" w:rsidRDefault="00000000" w:rsidRPr="00000000" w14:paraId="00000012">
      <w:pPr>
        <w:spacing w:line="36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Tel/Cell.lavoro ______________________ di ____________________ </w:t>
      </w:r>
    </w:p>
    <w:p w:rsidR="00000000" w:rsidDel="00000000" w:rsidP="00000000" w:rsidRDefault="00000000" w:rsidRPr="00000000" w14:paraId="00000013">
      <w:pPr>
        <w:spacing w:line="360" w:lineRule="auto"/>
        <w:ind w:left="646"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14">
      <w:pPr>
        <w:spacing w:line="36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 sottoscritti _____________________________________________________________________________ genitori/tutori dell’alunno/a sopraindicato/a,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delegano le sottoelencate persone maggiorenni a ritirare il/la figlio/a in caso di necessità e impedimento dei sottoscritti</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2"/>
        <w:tblW w:w="104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843"/>
        <w:gridCol w:w="1715"/>
        <w:gridCol w:w="1657"/>
        <w:gridCol w:w="1636"/>
        <w:gridCol w:w="1628"/>
        <w:tblGridChange w:id="0">
          <w:tblGrid>
            <w:gridCol w:w="1980"/>
            <w:gridCol w:w="1843"/>
            <w:gridCol w:w="1715"/>
            <w:gridCol w:w="1657"/>
            <w:gridCol w:w="1636"/>
            <w:gridCol w:w="1628"/>
          </w:tblGrid>
        </w:tblGridChange>
      </w:tblGrid>
      <w:tr>
        <w:trPr>
          <w:cantSplit w:val="0"/>
          <w:tblHeader w:val="0"/>
        </w:trPr>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Sig/sig.ra</w:t>
            </w:r>
          </w:p>
        </w:tc>
        <w:tc>
          <w:tcP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Data e luogo di nascita</w:t>
            </w:r>
          </w:p>
        </w:tc>
        <w:tc>
          <w:tcP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Grado di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 parentela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conoscenza</w:t>
            </w:r>
          </w:p>
        </w:tc>
        <w:tc>
          <w:tcP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Telefono abitazione</w:t>
            </w:r>
          </w:p>
        </w:tc>
        <w:tc>
          <w:tcP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Cellulare</w:t>
            </w:r>
          </w:p>
        </w:tc>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Garamond" w:cs="Garamond" w:eastAsia="Garamond" w:hAnsi="Garamond"/>
                <w:b w:val="1"/>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1"/>
                <w:i w:val="0"/>
                <w:smallCaps w:val="0"/>
                <w:strike w:val="0"/>
                <w:color w:val="000000"/>
                <w:sz w:val="22"/>
                <w:szCs w:val="22"/>
                <w:u w:val="none"/>
                <w:shd w:fill="auto" w:val="clear"/>
                <w:vertAlign w:val="baseline"/>
                <w:rtl w:val="0"/>
              </w:rPr>
              <w:t xml:space="preserve">Firma persona delegata</w:t>
            </w:r>
          </w:p>
        </w:tc>
      </w:tr>
      <w:tr>
        <w:trPr>
          <w:cantSplit w:val="0"/>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46" w:before="0" w:line="240" w:lineRule="auto"/>
        <w:ind w:left="0" w:right="2293"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spacing w:line="199"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Le persone delegate dovranno presentarsi muniti di documento di riconoscimento.  </w:t>
      </w:r>
    </w:p>
    <w:p w:rsidR="00000000" w:rsidDel="00000000" w:rsidP="00000000" w:rsidRDefault="00000000" w:rsidRPr="00000000" w14:paraId="0000003E">
      <w:pPr>
        <w:spacing w:after="0" w:before="74" w:line="240" w:lineRule="auto"/>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La presente delega vale fino a eventuale nuova comunicazione.</w:t>
      </w:r>
    </w:p>
    <w:p w:rsidR="00000000" w:rsidDel="00000000" w:rsidP="00000000" w:rsidRDefault="00000000" w:rsidRPr="00000000" w14:paraId="0000003F">
      <w:pPr>
        <w:tabs>
          <w:tab w:val="left" w:leader="none" w:pos="10470"/>
          <w:tab w:val="left" w:leader="none" w:pos="12928"/>
        </w:tabs>
        <w:spacing w:after="0" w:before="72" w:line="224" w:lineRule="auto"/>
        <w:jc w:val="both"/>
        <w:rPr>
          <w:rFonts w:ascii="Times New Roman" w:cs="Times New Roman" w:eastAsia="Times New Roman" w:hAnsi="Times New Roman"/>
          <w:color w:val="000000"/>
        </w:rPr>
      </w:pPr>
      <w:r w:rsidDel="00000000" w:rsidR="00000000" w:rsidRPr="00000000">
        <w:rPr>
          <w:rFonts w:ascii="Verdana" w:cs="Verdana" w:eastAsia="Verdana" w:hAnsi="Verdana"/>
          <w:b w:val="1"/>
          <w:color w:val="000000"/>
          <w:sz w:val="19"/>
          <w:szCs w:val="19"/>
          <w:rtl w:val="0"/>
        </w:rPr>
        <w:t xml:space="preserve">Le eventuali modifiche dei dati o </w:t>
      </w:r>
      <w:r w:rsidDel="00000000" w:rsidR="00000000" w:rsidRPr="00000000">
        <w:rPr>
          <w:rFonts w:ascii="Verdana" w:cs="Verdana" w:eastAsia="Verdana" w:hAnsi="Verdana"/>
          <w:b w:val="1"/>
          <w:color w:val="000000"/>
          <w:sz w:val="19"/>
          <w:szCs w:val="19"/>
          <w:u w:val="single"/>
          <w:rtl w:val="0"/>
        </w:rPr>
        <w:t xml:space="preserve">delle persone delegate saranno comunicate tempestivamente</w:t>
      </w:r>
      <w:r w:rsidDel="00000000" w:rsidR="00000000" w:rsidRPr="00000000">
        <w:rPr>
          <w:rFonts w:ascii="Verdana" w:cs="Verdana" w:eastAsia="Verdana" w:hAnsi="Verdana"/>
          <w:b w:val="1"/>
          <w:color w:val="000000"/>
          <w:sz w:val="19"/>
          <w:szCs w:val="19"/>
          <w:rtl w:val="0"/>
        </w:rPr>
        <w:t xml:space="preserve">. </w:t>
      </w:r>
      <w:r w:rsidDel="00000000" w:rsidR="00000000" w:rsidRPr="00000000">
        <w:rPr>
          <w:rFonts w:ascii="Times New Roman" w:cs="Times New Roman" w:eastAsia="Times New Roman" w:hAnsi="Times New Roman"/>
          <w:color w:val="000000"/>
          <w:rtl w:val="0"/>
        </w:rPr>
        <w:t xml:space="preserve"> </w:t>
        <w:tab/>
        <w:t xml:space="preserve"> </w:t>
      </w:r>
    </w:p>
    <w:p w:rsidR="00000000" w:rsidDel="00000000" w:rsidP="00000000" w:rsidRDefault="00000000" w:rsidRPr="00000000" w14:paraId="00000040">
      <w:pPr>
        <w:spacing w:line="234" w:lineRule="auto"/>
        <w:ind w:left="648" w:firstLine="0"/>
        <w:rPr>
          <w:rFonts w:ascii="Verdana" w:cs="Verdana" w:eastAsia="Verdana" w:hAnsi="Verdana"/>
          <w:color w:val="000000"/>
          <w:sz w:val="10"/>
          <w:szCs w:val="10"/>
        </w:rPr>
      </w:pPr>
      <w:r w:rsidDel="00000000" w:rsidR="00000000" w:rsidRPr="00000000">
        <w:rPr>
          <w:rtl w:val="0"/>
        </w:rPr>
      </w:r>
    </w:p>
    <w:p w:rsidR="00000000" w:rsidDel="00000000" w:rsidP="00000000" w:rsidRDefault="00000000" w:rsidRPr="00000000" w14:paraId="00000041">
      <w:pPr>
        <w:tabs>
          <w:tab w:val="left" w:leader="none" w:pos="1366"/>
        </w:tabs>
        <w:spacing w:line="183" w:lineRule="auto"/>
        <w:ind w:left="284" w:hanging="284"/>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w:t>
      </w:r>
      <w:r w:rsidDel="00000000" w:rsidR="00000000" w:rsidRPr="00000000">
        <w:rPr>
          <w:rFonts w:ascii="Arial" w:cs="Arial" w:eastAsia="Arial" w:hAnsi="Arial"/>
          <w:color w:val="000000"/>
          <w:sz w:val="18"/>
          <w:szCs w:val="18"/>
          <w:rtl w:val="0"/>
        </w:rPr>
        <w:t xml:space="preserve">  </w:t>
      </w:r>
      <w:r w:rsidDel="00000000" w:rsidR="00000000" w:rsidRPr="00000000">
        <w:rPr>
          <w:rFonts w:ascii="Verdana" w:cs="Verdana" w:eastAsia="Verdana" w:hAnsi="Verdana"/>
          <w:color w:val="000000"/>
          <w:sz w:val="18"/>
          <w:szCs w:val="18"/>
          <w:rtl w:val="0"/>
        </w:rPr>
        <w:t xml:space="preserve">Si fa presente che, ai sensi dell’art.591 Codice Penale, al ritiro non può essere delegata persona minore di anni   18. </w:t>
      </w:r>
    </w:p>
    <w:p w:rsidR="00000000" w:rsidDel="00000000" w:rsidP="00000000" w:rsidRDefault="00000000" w:rsidRPr="00000000" w14:paraId="00000042">
      <w:pPr>
        <w:tabs>
          <w:tab w:val="left" w:leader="none" w:pos="1366"/>
        </w:tabs>
        <w:spacing w:after="0" w:before="38" w:line="183" w:lineRule="auto"/>
        <w:rPr>
          <w:rFonts w:ascii="Verdana" w:cs="Verdana" w:eastAsia="Verdana" w:hAnsi="Verdana"/>
          <w:color w:val="000000"/>
          <w:sz w:val="18"/>
          <w:szCs w:val="18"/>
        </w:rPr>
      </w:pPr>
      <w:bookmarkStart w:colFirst="0" w:colLast="0" w:name="_heading=h.5uj4weubkn8n" w:id="1"/>
      <w:bookmarkEnd w:id="1"/>
      <w:r w:rsidDel="00000000" w:rsidR="00000000" w:rsidRPr="00000000">
        <w:rPr>
          <w:rFonts w:ascii="Verdana" w:cs="Verdana" w:eastAsia="Verdana" w:hAnsi="Verdana"/>
          <w:color w:val="000000"/>
          <w:sz w:val="18"/>
          <w:szCs w:val="18"/>
          <w:rtl w:val="0"/>
        </w:rPr>
        <w:t xml:space="preserve">B)</w:t>
      </w:r>
      <w:r w:rsidDel="00000000" w:rsidR="00000000" w:rsidRPr="00000000">
        <w:rPr>
          <w:rFonts w:ascii="Arial" w:cs="Arial" w:eastAsia="Arial" w:hAnsi="Arial"/>
          <w:color w:val="000000"/>
          <w:sz w:val="18"/>
          <w:szCs w:val="18"/>
          <w:rtl w:val="0"/>
        </w:rPr>
        <w:t xml:space="preserve">  </w:t>
      </w:r>
      <w:r w:rsidDel="00000000" w:rsidR="00000000" w:rsidRPr="00000000">
        <w:rPr>
          <w:rFonts w:ascii="Verdana" w:cs="Verdana" w:eastAsia="Verdana" w:hAnsi="Verdana"/>
          <w:color w:val="000000"/>
          <w:sz w:val="18"/>
          <w:szCs w:val="18"/>
          <w:rtl w:val="0"/>
        </w:rPr>
        <w:t xml:space="preserve">Alla presente è allegata </w:t>
      </w:r>
      <w:r w:rsidDel="00000000" w:rsidR="00000000" w:rsidRPr="00000000">
        <w:rPr>
          <w:rFonts w:ascii="Verdana" w:cs="Verdana" w:eastAsia="Verdana" w:hAnsi="Verdana"/>
          <w:color w:val="000000"/>
          <w:sz w:val="18"/>
          <w:szCs w:val="18"/>
          <w:u w:val="single"/>
          <w:rtl w:val="0"/>
        </w:rPr>
        <w:t xml:space="preserve">fotocopia di un documento di identità delle persone delegate </w:t>
      </w:r>
      <w:r w:rsidDel="00000000" w:rsidR="00000000" w:rsidRPr="00000000">
        <w:rPr>
          <w:rFonts w:ascii="Verdana" w:cs="Verdana" w:eastAsia="Verdana" w:hAnsi="Verdana"/>
          <w:color w:val="000000"/>
          <w:sz w:val="18"/>
          <w:szCs w:val="18"/>
          <w:u w:val="single"/>
          <w:rtl w:val="0"/>
        </w:rPr>
        <w:t xml:space="preserve">e deleganti</w:t>
      </w:r>
      <w:r w:rsidDel="00000000" w:rsidR="00000000" w:rsidRPr="00000000">
        <w:rPr>
          <w:rFonts w:ascii="Verdana" w:cs="Verdana" w:eastAsia="Verdana" w:hAnsi="Verdana"/>
          <w:color w:val="000000"/>
          <w:sz w:val="18"/>
          <w:szCs w:val="18"/>
          <w:rtl w:val="0"/>
        </w:rPr>
        <w:t xml:space="preserve">. </w:t>
      </w:r>
    </w:p>
    <w:p w:rsidR="00000000" w:rsidDel="00000000" w:rsidP="00000000" w:rsidRDefault="00000000" w:rsidRPr="00000000" w14:paraId="00000043">
      <w:pPr>
        <w:spacing w:line="190" w:lineRule="auto"/>
        <w:rPr>
          <w:rFonts w:ascii="Verdana" w:cs="Verdana" w:eastAsia="Verdana" w:hAnsi="Verdana"/>
          <w:color w:val="000000"/>
          <w:sz w:val="10"/>
          <w:szCs w:val="10"/>
        </w:rPr>
      </w:pPr>
      <w:r w:rsidDel="00000000" w:rsidR="00000000" w:rsidRPr="00000000">
        <w:rPr>
          <w:rtl w:val="0"/>
        </w:rPr>
      </w:r>
    </w:p>
    <w:p w:rsidR="00000000" w:rsidDel="00000000" w:rsidP="00000000" w:rsidRDefault="00000000" w:rsidRPr="00000000" w14:paraId="00000044">
      <w:pPr>
        <w:spacing w:line="190"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5">
      <w:pPr>
        <w:spacing w:line="19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Firma di entrambi i genitori o di chi ne fa le veci</w:t>
      </w:r>
    </w:p>
    <w:p w:rsidR="00000000" w:rsidDel="00000000" w:rsidP="00000000" w:rsidRDefault="00000000" w:rsidRPr="00000000" w14:paraId="00000046">
      <w:pPr>
        <w:spacing w:line="190" w:lineRule="auto"/>
        <w:ind w:left="43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7">
      <w:pPr>
        <w:tabs>
          <w:tab w:val="left" w:leader="none" w:pos="12028"/>
        </w:tabs>
        <w:spacing w:after="0" w:before="55" w:line="480" w:lineRule="auto"/>
        <w:ind w:left="727" w:firstLine="0"/>
        <w:rPr>
          <w:rFonts w:ascii="Verdana" w:cs="Verdana" w:eastAsia="Verdana" w:hAnsi="Verdana"/>
          <w:b w:val="1"/>
          <w:color w:val="000000"/>
          <w:sz w:val="19"/>
          <w:szCs w:val="19"/>
        </w:rPr>
      </w:pPr>
      <w:r w:rsidDel="00000000" w:rsidR="00000000" w:rsidRPr="00000000">
        <w:rPr>
          <w:rFonts w:ascii="Verdana" w:cs="Verdana" w:eastAsia="Verdana" w:hAnsi="Verdana"/>
          <w:b w:val="1"/>
          <w:color w:val="000000"/>
          <w:sz w:val="19"/>
          <w:szCs w:val="19"/>
          <w:rtl w:val="0"/>
        </w:rPr>
        <w:t xml:space="preserve">__________________________________                                                                                                           __________________________________ </w:t>
      </w:r>
    </w:p>
    <w:p w:rsidR="00000000" w:rsidDel="00000000" w:rsidP="00000000" w:rsidRDefault="00000000" w:rsidRPr="00000000" w14:paraId="00000048">
      <w:pPr>
        <w:spacing w:after="280" w:before="28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49">
      <w:pPr>
        <w:spacing w:after="280" w:before="28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NEL CASO IN CUI LA DOMANDA SIA FORMULATA E SOTTOSCRITTA DA UNO SOLO DEI GENITORI OCCORRE SOTTOSCRIVERE ANCHE LA SEGUENTE DICHIARAZIONE: </w:t>
      </w:r>
    </w:p>
    <w:p w:rsidR="00000000" w:rsidDel="00000000" w:rsidP="00000000" w:rsidRDefault="00000000" w:rsidRPr="00000000" w14:paraId="0000004A">
      <w:pPr>
        <w:spacing w:after="280" w:before="280" w:lineRule="auto"/>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t>
      </w:r>
      <w:r w:rsidDel="00000000" w:rsidR="00000000" w:rsidRPr="00000000">
        <w:rPr>
          <w:rFonts w:ascii="Verdana" w:cs="Verdana" w:eastAsia="Verdana" w:hAnsi="Verdana"/>
          <w:i w:val="1"/>
          <w:sz w:val="16"/>
          <w:szCs w:val="16"/>
          <w:rtl w:val="0"/>
        </w:rPr>
        <w:t xml:space="preserve">Il sottoscritto, consapevole delle conseguenze amministrative e penali per chi rilasci dichiarazioni non corrispondenti a verità, ai sensi del DPR 445/2000, dichiara di aver effettuato la richiesta in osservanza delle disposizioni sulla responsabilità genitoriale di cui agli artt. 316, 337 ter e 337 quater del codice civile, che richiedono il consenso di entrambi i genitori</w:t>
      </w: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4B">
      <w:pPr>
        <w:spacing w:after="280" w:before="280" w:lineRule="auto"/>
        <w:rPr>
          <w:sz w:val="24"/>
          <w:szCs w:val="24"/>
        </w:rPr>
      </w:pPr>
      <w:r w:rsidDel="00000000" w:rsidR="00000000" w:rsidRPr="00000000">
        <w:rPr>
          <w:b w:val="1"/>
          <w:color w:val="000000"/>
          <w:sz w:val="13"/>
          <w:szCs w:val="13"/>
          <w:rtl w:val="0"/>
        </w:rPr>
        <w:tab/>
        <w:tab/>
        <w:tab/>
        <w:tab/>
        <w:tab/>
        <w:tab/>
        <w:tab/>
        <w:tab/>
        <w:tab/>
        <w:tab/>
        <w:tab/>
        <w:tab/>
        <w:tab/>
        <w:tab/>
      </w:r>
      <w:r w:rsidDel="00000000" w:rsidR="00000000" w:rsidRPr="00000000">
        <w:rPr>
          <w:rFonts w:ascii="Verdana" w:cs="Verdana" w:eastAsia="Verdana" w:hAnsi="Verdana"/>
          <w:i w:val="1"/>
          <w:sz w:val="16"/>
          <w:szCs w:val="16"/>
          <w:rtl w:val="0"/>
        </w:rPr>
        <w:t xml:space="preserve">Firma del genitore</w:t>
      </w:r>
      <w:r w:rsidDel="00000000" w:rsidR="00000000" w:rsidRPr="00000000">
        <w:rPr>
          <w:sz w:val="24"/>
          <w:szCs w:val="24"/>
          <w:rtl w:val="0"/>
        </w:rPr>
        <w:t xml:space="preserve"> __________________________________</w:t>
      </w:r>
    </w:p>
    <w:p w:rsidR="00000000" w:rsidDel="00000000" w:rsidP="00000000" w:rsidRDefault="00000000" w:rsidRPr="00000000" w14:paraId="0000004C">
      <w:pPr>
        <w:spacing w:after="280" w:before="280" w:lineRule="auto"/>
        <w:rPr>
          <w:sz w:val="21"/>
          <w:szCs w:val="21"/>
        </w:rPr>
      </w:pPr>
      <w:r w:rsidDel="00000000" w:rsidR="00000000" w:rsidRPr="00000000">
        <w:rPr>
          <w:sz w:val="21"/>
          <w:szCs w:val="21"/>
          <w:rtl w:val="0"/>
        </w:rPr>
        <w:t xml:space="preserve">IL presente modulo può essere consegnato a mano o inviato alle mail dedicate: </w:t>
      </w:r>
    </w:p>
    <w:p w:rsidR="00000000" w:rsidDel="00000000" w:rsidP="00000000" w:rsidRDefault="00000000" w:rsidRPr="00000000" w14:paraId="0000004D">
      <w:pPr>
        <w:numPr>
          <w:ilvl w:val="0"/>
          <w:numId w:val="1"/>
        </w:numPr>
        <w:spacing w:after="0" w:afterAutospacing="0" w:before="280" w:lineRule="auto"/>
        <w:ind w:left="720" w:hanging="360"/>
        <w:rPr>
          <w:sz w:val="21"/>
          <w:szCs w:val="21"/>
          <w:u w:val="none"/>
        </w:rPr>
      </w:pPr>
      <w:r w:rsidDel="00000000" w:rsidR="00000000" w:rsidRPr="00000000">
        <w:rPr>
          <w:sz w:val="21"/>
          <w:szCs w:val="21"/>
          <w:rtl w:val="0"/>
        </w:rPr>
        <w:t xml:space="preserve">per il plesso Carissimi all’indirizzo: </w:t>
      </w:r>
      <w:hyperlink r:id="rId9">
        <w:r w:rsidDel="00000000" w:rsidR="00000000" w:rsidRPr="00000000">
          <w:rPr>
            <w:color w:val="1155cc"/>
            <w:sz w:val="21"/>
            <w:szCs w:val="21"/>
            <w:u w:val="single"/>
            <w:rtl w:val="0"/>
          </w:rPr>
          <w:t xml:space="preserve">deleghe.carissimi@icmarinocentro.edu.it</w:t>
        </w:r>
      </w:hyperlink>
      <w:r w:rsidDel="00000000" w:rsidR="00000000" w:rsidRPr="00000000">
        <w:rPr>
          <w:sz w:val="21"/>
          <w:szCs w:val="21"/>
          <w:rtl w:val="0"/>
        </w:rPr>
        <w:t xml:space="preserve">  </w:t>
      </w:r>
    </w:p>
    <w:p w:rsidR="00000000" w:rsidDel="00000000" w:rsidP="00000000" w:rsidRDefault="00000000" w:rsidRPr="00000000" w14:paraId="0000004E">
      <w:pPr>
        <w:numPr>
          <w:ilvl w:val="0"/>
          <w:numId w:val="1"/>
        </w:numPr>
        <w:spacing w:after="0" w:afterAutospacing="0" w:before="0" w:beforeAutospacing="0" w:lineRule="auto"/>
        <w:ind w:left="720" w:hanging="360"/>
        <w:rPr>
          <w:sz w:val="21"/>
          <w:szCs w:val="21"/>
          <w:u w:val="none"/>
        </w:rPr>
      </w:pPr>
      <w:r w:rsidDel="00000000" w:rsidR="00000000" w:rsidRPr="00000000">
        <w:rPr>
          <w:sz w:val="21"/>
          <w:szCs w:val="21"/>
          <w:rtl w:val="0"/>
        </w:rPr>
        <w:t xml:space="preserve">per la sede Ungaretti all’indirizzo: </w:t>
      </w:r>
      <w:hyperlink r:id="rId10">
        <w:r w:rsidDel="00000000" w:rsidR="00000000" w:rsidRPr="00000000">
          <w:rPr>
            <w:color w:val="1155cc"/>
            <w:sz w:val="21"/>
            <w:szCs w:val="21"/>
            <w:u w:val="single"/>
            <w:rtl w:val="0"/>
          </w:rPr>
          <w:t xml:space="preserve">deleghe.ungaretti@icmarinocentro.edu.it</w:t>
        </w:r>
      </w:hyperlink>
      <w:r w:rsidDel="00000000" w:rsidR="00000000" w:rsidRPr="00000000">
        <w:rPr>
          <w:sz w:val="21"/>
          <w:szCs w:val="21"/>
          <w:rtl w:val="0"/>
        </w:rPr>
        <w:t xml:space="preserve">  </w:t>
      </w:r>
    </w:p>
    <w:p w:rsidR="00000000" w:rsidDel="00000000" w:rsidP="00000000" w:rsidRDefault="00000000" w:rsidRPr="00000000" w14:paraId="0000004F">
      <w:pPr>
        <w:numPr>
          <w:ilvl w:val="0"/>
          <w:numId w:val="1"/>
        </w:numPr>
        <w:spacing w:after="0" w:afterAutospacing="0" w:before="0" w:beforeAutospacing="0" w:lineRule="auto"/>
        <w:ind w:left="720" w:hanging="360"/>
        <w:rPr>
          <w:sz w:val="21"/>
          <w:szCs w:val="21"/>
        </w:rPr>
      </w:pPr>
      <w:r w:rsidDel="00000000" w:rsidR="00000000" w:rsidRPr="00000000">
        <w:rPr>
          <w:sz w:val="21"/>
          <w:szCs w:val="21"/>
          <w:rtl w:val="0"/>
        </w:rPr>
        <w:t xml:space="preserve">per il plesso Vascarelle all’indirizzo: </w:t>
      </w:r>
      <w:hyperlink r:id="rId11">
        <w:r w:rsidDel="00000000" w:rsidR="00000000" w:rsidRPr="00000000">
          <w:rPr>
            <w:color w:val="1155cc"/>
            <w:sz w:val="21"/>
            <w:szCs w:val="21"/>
            <w:u w:val="single"/>
            <w:rtl w:val="0"/>
          </w:rPr>
          <w:t xml:space="preserve">genitori.vascarelle@icmarinocentro.edu.it</w:t>
        </w:r>
      </w:hyperlink>
      <w:r w:rsidDel="00000000" w:rsidR="00000000" w:rsidRPr="00000000">
        <w:rPr>
          <w:sz w:val="21"/>
          <w:szCs w:val="21"/>
          <w:rtl w:val="0"/>
        </w:rPr>
        <w:t xml:space="preserve"> </w:t>
      </w:r>
    </w:p>
    <w:p w:rsidR="00000000" w:rsidDel="00000000" w:rsidP="00000000" w:rsidRDefault="00000000" w:rsidRPr="00000000" w14:paraId="00000050">
      <w:pPr>
        <w:numPr>
          <w:ilvl w:val="0"/>
          <w:numId w:val="1"/>
        </w:numPr>
        <w:spacing w:after="0" w:afterAutospacing="0" w:before="0" w:beforeAutospacing="0" w:lineRule="auto"/>
        <w:ind w:left="720" w:hanging="360"/>
        <w:rPr>
          <w:sz w:val="21"/>
          <w:szCs w:val="21"/>
          <w:u w:val="none"/>
        </w:rPr>
      </w:pPr>
      <w:r w:rsidDel="00000000" w:rsidR="00000000" w:rsidRPr="00000000">
        <w:rPr>
          <w:sz w:val="21"/>
          <w:szCs w:val="21"/>
          <w:rtl w:val="0"/>
        </w:rPr>
        <w:t xml:space="preserve">per il plesso Infanzia D’Azeglio all’indirizzo: </w:t>
      </w:r>
      <w:hyperlink r:id="rId12">
        <w:r w:rsidDel="00000000" w:rsidR="00000000" w:rsidRPr="00000000">
          <w:rPr>
            <w:color w:val="1155cc"/>
            <w:sz w:val="21"/>
            <w:szCs w:val="21"/>
            <w:u w:val="single"/>
            <w:rtl w:val="0"/>
          </w:rPr>
          <w:t xml:space="preserve">infanzia.dazeglio@icmarinocentro.edu.it</w:t>
        </w:r>
      </w:hyperlink>
      <w:r w:rsidDel="00000000" w:rsidR="00000000" w:rsidRPr="00000000">
        <w:rPr>
          <w:rtl w:val="0"/>
        </w:rPr>
      </w:r>
    </w:p>
    <w:p w:rsidR="00000000" w:rsidDel="00000000" w:rsidP="00000000" w:rsidRDefault="00000000" w:rsidRPr="00000000" w14:paraId="00000051">
      <w:pPr>
        <w:numPr>
          <w:ilvl w:val="0"/>
          <w:numId w:val="1"/>
        </w:numPr>
        <w:spacing w:after="0" w:afterAutospacing="0" w:before="0" w:beforeAutospacing="0" w:lineRule="auto"/>
        <w:ind w:left="720" w:hanging="360"/>
        <w:rPr>
          <w:sz w:val="21"/>
          <w:szCs w:val="21"/>
          <w:u w:val="none"/>
        </w:rPr>
      </w:pPr>
      <w:r w:rsidDel="00000000" w:rsidR="00000000" w:rsidRPr="00000000">
        <w:rPr>
          <w:sz w:val="21"/>
          <w:szCs w:val="21"/>
          <w:rtl w:val="0"/>
        </w:rPr>
        <w:t xml:space="preserve">per il plesso Primaria D’Azeglio all’indirizzo: </w:t>
      </w:r>
      <w:hyperlink r:id="rId13">
        <w:r w:rsidDel="00000000" w:rsidR="00000000" w:rsidRPr="00000000">
          <w:rPr>
            <w:color w:val="1155cc"/>
            <w:sz w:val="21"/>
            <w:szCs w:val="21"/>
            <w:u w:val="single"/>
            <w:rtl w:val="0"/>
          </w:rPr>
          <w:t xml:space="preserve">deleghe.primariadazeglio@icmarinocentro.edu.it</w:t>
        </w:r>
      </w:hyperlink>
      <w:r w:rsidDel="00000000" w:rsidR="00000000" w:rsidRPr="00000000">
        <w:rPr>
          <w:sz w:val="21"/>
          <w:szCs w:val="21"/>
          <w:rtl w:val="0"/>
        </w:rPr>
        <w:t xml:space="preserve"> </w:t>
      </w:r>
    </w:p>
    <w:p w:rsidR="00000000" w:rsidDel="00000000" w:rsidP="00000000" w:rsidRDefault="00000000" w:rsidRPr="00000000" w14:paraId="00000052">
      <w:pPr>
        <w:numPr>
          <w:ilvl w:val="0"/>
          <w:numId w:val="1"/>
        </w:numPr>
        <w:spacing w:after="0" w:afterAutospacing="0" w:before="0" w:beforeAutospacing="0" w:lineRule="auto"/>
        <w:ind w:left="720" w:hanging="360"/>
        <w:rPr>
          <w:sz w:val="21"/>
          <w:szCs w:val="21"/>
          <w:u w:val="none"/>
        </w:rPr>
      </w:pPr>
      <w:r w:rsidDel="00000000" w:rsidR="00000000" w:rsidRPr="00000000">
        <w:rPr>
          <w:sz w:val="21"/>
          <w:szCs w:val="21"/>
          <w:rtl w:val="0"/>
        </w:rPr>
        <w:t xml:space="preserve">per il plesso Infanzia Pertini all’indirizzo: </w:t>
      </w:r>
      <w:hyperlink r:id="rId14">
        <w:r w:rsidDel="00000000" w:rsidR="00000000" w:rsidRPr="00000000">
          <w:rPr>
            <w:color w:val="1155cc"/>
            <w:u w:val="single"/>
            <w:rtl w:val="0"/>
          </w:rPr>
          <w:t xml:space="preserve">deleghe.infanziapertini@icmarinocentro.edu.it</w:t>
        </w:r>
      </w:hyperlink>
      <w:r w:rsidDel="00000000" w:rsidR="00000000" w:rsidRPr="00000000">
        <w:rPr>
          <w:rtl w:val="0"/>
        </w:rPr>
      </w:r>
    </w:p>
    <w:p w:rsidR="00000000" w:rsidDel="00000000" w:rsidP="00000000" w:rsidRDefault="00000000" w:rsidRPr="00000000" w14:paraId="00000053">
      <w:pPr>
        <w:numPr>
          <w:ilvl w:val="0"/>
          <w:numId w:val="1"/>
        </w:numPr>
        <w:spacing w:after="280" w:before="0" w:beforeAutospacing="0" w:lineRule="auto"/>
        <w:ind w:left="720" w:hanging="360"/>
        <w:rPr>
          <w:sz w:val="21"/>
          <w:szCs w:val="21"/>
          <w:u w:val="none"/>
        </w:rPr>
      </w:pPr>
      <w:r w:rsidDel="00000000" w:rsidR="00000000" w:rsidRPr="00000000">
        <w:rPr>
          <w:sz w:val="21"/>
          <w:szCs w:val="21"/>
          <w:rtl w:val="0"/>
        </w:rPr>
        <w:t xml:space="preserve">per il plesso Primaria Pertini all’indirizzo: </w:t>
      </w:r>
      <w:hyperlink r:id="rId15">
        <w:r w:rsidDel="00000000" w:rsidR="00000000" w:rsidRPr="00000000">
          <w:rPr>
            <w:color w:val="1155cc"/>
            <w:sz w:val="21"/>
            <w:szCs w:val="21"/>
            <w:u w:val="single"/>
            <w:rtl w:val="0"/>
          </w:rPr>
          <w:t xml:space="preserve">deleghe.primariapertini@icmarinocentro.edu.it</w:t>
        </w:r>
      </w:hyperlink>
      <w:r w:rsidDel="00000000" w:rsidR="00000000" w:rsidRPr="00000000">
        <w:rPr>
          <w:sz w:val="21"/>
          <w:szCs w:val="21"/>
          <w:rtl w:val="0"/>
        </w:rPr>
        <w:t xml:space="preserve"> </w:t>
      </w:r>
    </w:p>
    <w:p w:rsidR="00000000" w:rsidDel="00000000" w:rsidP="00000000" w:rsidRDefault="00000000" w:rsidRPr="00000000" w14:paraId="00000054">
      <w:pPr>
        <w:spacing w:after="0" w:before="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INFORMATIVA SUL TRATTAMENTO DEI DATI </w:t>
      </w:r>
      <w:r w:rsidDel="00000000" w:rsidR="00000000" w:rsidRPr="00000000">
        <w:rPr>
          <w:rtl w:val="0"/>
        </w:rPr>
      </w:r>
    </w:p>
    <w:p w:rsidR="00000000" w:rsidDel="00000000" w:rsidP="00000000" w:rsidRDefault="00000000" w:rsidRPr="00000000" w14:paraId="00000055">
      <w:pPr>
        <w:spacing w:after="0" w:before="0" w:lineRule="auto"/>
        <w:jc w:val="both"/>
        <w:rPr>
          <w:rFonts w:ascii="Verdana" w:cs="Verdana" w:eastAsia="Verdana" w:hAnsi="Verdana"/>
          <w:sz w:val="18"/>
          <w:szCs w:val="18"/>
        </w:rPr>
      </w:pPr>
      <w:sdt>
        <w:sdtPr>
          <w:id w:val="-1982158783"/>
          <w:tag w:val="goog_rdk_0"/>
        </w:sdtPr>
        <w:sdtContent>
          <w:r w:rsidDel="00000000" w:rsidR="00000000" w:rsidRPr="00000000">
            <w:rPr>
              <w:rFonts w:ascii="Arial" w:cs="Arial" w:eastAsia="Arial" w:hAnsi="Arial"/>
              <w:sz w:val="18"/>
              <w:szCs w:val="18"/>
              <w:rtl w:val="0"/>
            </w:rPr>
            <w:t xml:space="preserve">Ai sensi dell’art. 13 Regolamento UE n. 2016/679 (in seguito, “GDPR”), questa Istituzione Scolastica, rappresentata dal dirigente scolastico, prof.ssa Samanta Nardi, in qualità̀ di Titolare del trattamento, dovendo acquisire o già̀ detenendo dati personali che riguardano le persone da lei/voi delegate per la presa in consegna del minore sotto la sua/vostra tutela genitoriale, è tenuta a fornirvi le informazioni appresso indicate riguardanti il trattamento dei dati personali in possesso dell’istituto scolastico. </w:t>
          </w:r>
        </w:sdtContent>
      </w:sdt>
    </w:p>
    <w:p w:rsidR="00000000" w:rsidDel="00000000" w:rsidP="00000000" w:rsidRDefault="00000000" w:rsidRPr="00000000" w14:paraId="00000056">
      <w:pPr>
        <w:spacing w:after="0" w:before="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7">
      <w:pPr>
        <w:spacing w:after="0" w:before="0" w:lineRule="auto"/>
        <w:rPr>
          <w:rFonts w:ascii="Verdana" w:cs="Verdana" w:eastAsia="Verdana" w:hAnsi="Verdana"/>
          <w:sz w:val="18"/>
          <w:szCs w:val="18"/>
        </w:rPr>
      </w:pPr>
      <w:sdt>
        <w:sdtPr>
          <w:id w:val="-1319480319"/>
          <w:tag w:val="goog_rdk_1"/>
        </w:sdtPr>
        <w:sdtContent>
          <w:r w:rsidDel="00000000" w:rsidR="00000000" w:rsidRPr="00000000">
            <w:rPr>
              <w:rFonts w:ascii="Arial" w:cs="Arial" w:eastAsia="Arial" w:hAnsi="Arial"/>
              <w:b w:val="1"/>
              <w:sz w:val="18"/>
              <w:szCs w:val="18"/>
              <w:rtl w:val="0"/>
            </w:rPr>
            <w:t xml:space="preserve">1. Finalità̀ del trattamento </w:t>
          </w:r>
        </w:sdtContent>
      </w:sdt>
      <w:r w:rsidDel="00000000" w:rsidR="00000000" w:rsidRPr="00000000">
        <w:rPr>
          <w:rtl w:val="0"/>
        </w:rPr>
      </w:r>
    </w:p>
    <w:p w:rsidR="00000000" w:rsidDel="00000000" w:rsidP="00000000" w:rsidRDefault="00000000" w:rsidRPr="00000000" w14:paraId="00000058">
      <w:pPr>
        <w:spacing w:after="0" w:before="0" w:lineRule="auto"/>
        <w:rPr>
          <w:rFonts w:ascii="Verdana" w:cs="Verdana" w:eastAsia="Verdana" w:hAnsi="Verdana"/>
          <w:sz w:val="18"/>
          <w:szCs w:val="18"/>
        </w:rPr>
      </w:pPr>
      <w:sdt>
        <w:sdtPr>
          <w:id w:val="820900354"/>
          <w:tag w:val="goog_rdk_2"/>
        </w:sdtPr>
        <w:sdtContent>
          <w:r w:rsidDel="00000000" w:rsidR="00000000" w:rsidRPr="00000000">
            <w:rPr>
              <w:rFonts w:ascii="Arial" w:cs="Arial" w:eastAsia="Arial" w:hAnsi="Arial"/>
              <w:sz w:val="18"/>
              <w:szCs w:val="18"/>
              <w:rtl w:val="0"/>
            </w:rPr>
            <w:t xml:space="preserve">Il trattamento dei dati personali dei delegati da lei indicati, avrà̀ le finalità̀ di gestione per la consegna del minore a persone da lei/voi autorizzate. </w:t>
          </w:r>
        </w:sdtContent>
      </w:sdt>
    </w:p>
    <w:p w:rsidR="00000000" w:rsidDel="00000000" w:rsidP="00000000" w:rsidRDefault="00000000" w:rsidRPr="00000000" w14:paraId="00000059">
      <w:pPr>
        <w:spacing w:after="0" w:before="0" w:lineRule="auto"/>
        <w:jc w:val="both"/>
        <w:rPr>
          <w:rFonts w:ascii="Verdana" w:cs="Verdana" w:eastAsia="Verdana" w:hAnsi="Verdana"/>
          <w:sz w:val="18"/>
          <w:szCs w:val="18"/>
        </w:rPr>
      </w:pPr>
      <w:sdt>
        <w:sdtPr>
          <w:id w:val="-118322353"/>
          <w:tag w:val="goog_rdk_3"/>
        </w:sdtPr>
        <w:sdtContent>
          <w:r w:rsidDel="00000000" w:rsidR="00000000" w:rsidRPr="00000000">
            <w:rPr>
              <w:rFonts w:ascii="Arial" w:cs="Arial" w:eastAsia="Arial" w:hAnsi="Arial"/>
              <w:sz w:val="18"/>
              <w:szCs w:val="18"/>
              <w:rtl w:val="0"/>
            </w:rPr>
            <w:t xml:space="preserve">Il conferimento dei dati richiesti per le finalità̀ sopra indicate è indispensabile a questa Istituzione Scolastica per l'assolvimento dei suoi obblighi istituzionali e pertanto non è soggetto a consenso. </w:t>
          </w:r>
        </w:sdtContent>
      </w:sdt>
    </w:p>
    <w:p w:rsidR="00000000" w:rsidDel="00000000" w:rsidP="00000000" w:rsidRDefault="00000000" w:rsidRPr="00000000" w14:paraId="0000005A">
      <w:pPr>
        <w:spacing w:after="0" w:before="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5B">
      <w:pPr>
        <w:spacing w:after="0" w:before="0" w:lineRule="auto"/>
        <w:rPr>
          <w:rFonts w:ascii="Verdana" w:cs="Verdana" w:eastAsia="Verdana" w:hAnsi="Verdana"/>
          <w:sz w:val="18"/>
          <w:szCs w:val="18"/>
        </w:rPr>
      </w:pPr>
      <w:sdt>
        <w:sdtPr>
          <w:id w:val="-969704853"/>
          <w:tag w:val="goog_rdk_4"/>
        </w:sdtPr>
        <w:sdtContent>
          <w:r w:rsidDel="00000000" w:rsidR="00000000" w:rsidRPr="00000000">
            <w:rPr>
              <w:rFonts w:ascii="Arial" w:cs="Arial" w:eastAsia="Arial" w:hAnsi="Arial"/>
              <w:b w:val="1"/>
              <w:sz w:val="18"/>
              <w:szCs w:val="18"/>
              <w:rtl w:val="0"/>
            </w:rPr>
            <w:t xml:space="preserve">2. Modalità̀ di trattamento </w:t>
          </w:r>
        </w:sdtContent>
      </w:sdt>
      <w:r w:rsidDel="00000000" w:rsidR="00000000" w:rsidRPr="00000000">
        <w:rPr>
          <w:rtl w:val="0"/>
        </w:rPr>
      </w:r>
    </w:p>
    <w:p w:rsidR="00000000" w:rsidDel="00000000" w:rsidP="00000000" w:rsidRDefault="00000000" w:rsidRPr="00000000" w14:paraId="0000005C">
      <w:pPr>
        <w:spacing w:after="0" w:before="0" w:lineRule="auto"/>
        <w:jc w:val="both"/>
        <w:rPr>
          <w:rFonts w:ascii="Verdana" w:cs="Verdana" w:eastAsia="Verdana" w:hAnsi="Verdana"/>
          <w:sz w:val="18"/>
          <w:szCs w:val="18"/>
        </w:rPr>
      </w:pPr>
      <w:sdt>
        <w:sdtPr>
          <w:id w:val="569442631"/>
          <w:tag w:val="goog_rdk_5"/>
        </w:sdtPr>
        <w:sdtContent>
          <w:r w:rsidDel="00000000" w:rsidR="00000000" w:rsidRPr="00000000">
            <w:rPr>
              <w:rFonts w:ascii="Arial" w:cs="Arial" w:eastAsia="Arial" w:hAnsi="Arial"/>
              <w:sz w:val="18"/>
              <w:szCs w:val="18"/>
              <w:rtl w:val="0"/>
            </w:rPr>
            <w:t xml:space="preserve">Il trattamento dei dati personali è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dati personali sono sottoposti a trattamento sia cartaceo che elettronico e/o automatizzato. </w:t>
          </w:r>
        </w:sdtContent>
      </w:sdt>
    </w:p>
    <w:p w:rsidR="00000000" w:rsidDel="00000000" w:rsidP="00000000" w:rsidRDefault="00000000" w:rsidRPr="00000000" w14:paraId="0000005D">
      <w:pPr>
        <w:spacing w:after="0" w:before="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E">
      <w:pPr>
        <w:spacing w:after="0" w:before="0"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3. Periodo di conservazione </w:t>
      </w:r>
      <w:r w:rsidDel="00000000" w:rsidR="00000000" w:rsidRPr="00000000">
        <w:rPr>
          <w:rtl w:val="0"/>
        </w:rPr>
      </w:r>
    </w:p>
    <w:p w:rsidR="00000000" w:rsidDel="00000000" w:rsidP="00000000" w:rsidRDefault="00000000" w:rsidRPr="00000000" w14:paraId="0000005F">
      <w:pPr>
        <w:spacing w:after="0" w:before="0" w:lineRule="auto"/>
        <w:jc w:val="both"/>
        <w:rPr>
          <w:rFonts w:ascii="Verdana" w:cs="Verdana" w:eastAsia="Verdana" w:hAnsi="Verdana"/>
          <w:sz w:val="18"/>
          <w:szCs w:val="18"/>
        </w:rPr>
      </w:pPr>
      <w:sdt>
        <w:sdtPr>
          <w:id w:val="1792633624"/>
          <w:tag w:val="goog_rdk_6"/>
        </w:sdtPr>
        <w:sdtContent>
          <w:r w:rsidDel="00000000" w:rsidR="00000000" w:rsidRPr="00000000">
            <w:rPr>
              <w:rFonts w:ascii="Arial" w:cs="Arial" w:eastAsia="Arial" w:hAnsi="Arial"/>
              <w:sz w:val="18"/>
              <w:szCs w:val="18"/>
              <w:rtl w:val="0"/>
            </w:rPr>
            <w:t xml:space="preserve">I dati personali raccolti per le finalità̀ all’art.1 saranno conservati per il tempo prescritto dalla legge per l'espletamento delle attività̀ istituzionali. </w:t>
          </w:r>
        </w:sdtContent>
      </w:sdt>
    </w:p>
    <w:p w:rsidR="00000000" w:rsidDel="00000000" w:rsidP="00000000" w:rsidRDefault="00000000" w:rsidRPr="00000000" w14:paraId="00000060">
      <w:pPr>
        <w:spacing w:after="0" w:before="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dati raccolti saranno utilizzati (e mantenuti aggiornati) al massimo per la durata del rapporto tra la vostra famiglia e codesta istituzione o, prima, fino alla revoca del consenso. </w:t>
      </w:r>
    </w:p>
    <w:p w:rsidR="00000000" w:rsidDel="00000000" w:rsidP="00000000" w:rsidRDefault="00000000" w:rsidRPr="00000000" w14:paraId="00000061">
      <w:pPr>
        <w:spacing w:after="0" w:before="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62">
      <w:pPr>
        <w:spacing w:after="0" w:before="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4. Accesso ai dati </w:t>
      </w:r>
      <w:r w:rsidDel="00000000" w:rsidR="00000000" w:rsidRPr="00000000">
        <w:rPr>
          <w:rtl w:val="0"/>
        </w:rPr>
      </w:r>
    </w:p>
    <w:p w:rsidR="00000000" w:rsidDel="00000000" w:rsidP="00000000" w:rsidRDefault="00000000" w:rsidRPr="00000000" w14:paraId="00000063">
      <w:pPr>
        <w:spacing w:after="0" w:before="0" w:lineRule="auto"/>
        <w:jc w:val="both"/>
        <w:rPr>
          <w:rFonts w:ascii="Verdana" w:cs="Verdana" w:eastAsia="Verdana" w:hAnsi="Verdana"/>
          <w:sz w:val="18"/>
          <w:szCs w:val="18"/>
        </w:rPr>
      </w:pPr>
      <w:sdt>
        <w:sdtPr>
          <w:id w:val="114205760"/>
          <w:tag w:val="goog_rdk_7"/>
        </w:sdtPr>
        <w:sdtContent>
          <w:r w:rsidDel="00000000" w:rsidR="00000000" w:rsidRPr="00000000">
            <w:rPr>
              <w:rFonts w:ascii="Arial" w:cs="Arial" w:eastAsia="Arial" w:hAnsi="Arial"/>
              <w:sz w:val="18"/>
              <w:szCs w:val="18"/>
              <w:rtl w:val="0"/>
            </w:rPr>
            <w:t xml:space="preserve">I dati potranno essere resi accessibili per le finalità̀ di cui all’art.1 a dipendenti del Titolare, nella loro qualità̀ di incaricati interni del trattamento. </w:t>
          </w:r>
        </w:sdtContent>
      </w:sdt>
    </w:p>
    <w:p w:rsidR="00000000" w:rsidDel="00000000" w:rsidP="00000000" w:rsidRDefault="00000000" w:rsidRPr="00000000" w14:paraId="00000064">
      <w:pPr>
        <w:spacing w:after="0" w:before="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65">
      <w:pPr>
        <w:spacing w:after="0" w:before="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5. Riferimenti per la protezione dei dati </w:t>
      </w:r>
      <w:r w:rsidDel="00000000" w:rsidR="00000000" w:rsidRPr="00000000">
        <w:rPr>
          <w:rtl w:val="0"/>
        </w:rPr>
      </w:r>
    </w:p>
    <w:p w:rsidR="00000000" w:rsidDel="00000000" w:rsidP="00000000" w:rsidRDefault="00000000" w:rsidRPr="00000000" w14:paraId="00000066">
      <w:pPr>
        <w:spacing w:after="280" w:before="0" w:lineRule="auto"/>
        <w:jc w:val="both"/>
        <w:rPr>
          <w:rFonts w:ascii="Verdana" w:cs="Verdana" w:eastAsia="Verdana" w:hAnsi="Verdana"/>
          <w:sz w:val="18"/>
          <w:szCs w:val="18"/>
        </w:rPr>
      </w:pPr>
      <w:sdt>
        <w:sdtPr>
          <w:id w:val="-1541955701"/>
          <w:tag w:val="goog_rdk_8"/>
        </w:sdtPr>
        <w:sdtContent>
          <w:r w:rsidDel="00000000" w:rsidR="00000000" w:rsidRPr="00000000">
            <w:rPr>
              <w:rFonts w:ascii="Arial" w:cs="Arial" w:eastAsia="Arial" w:hAnsi="Arial"/>
              <w:sz w:val="18"/>
              <w:szCs w:val="18"/>
              <w:rtl w:val="0"/>
            </w:rPr>
            <w:t xml:space="preserve">Titolare del Trattamento dei dati personali è la scuola stessa, che ha personalità giuridica autonoma ed è legalmente rappresentata dal dirigente scolastico. Le ricordiamo inoltre che in ogni momento potrà̀ esercitare i Suoi diritti nei confronti del Titolare del trattamento presentando apposita istanza con il modulo disponibile presso gli uffici di segreteria. </w:t>
          </w:r>
        </w:sdtContent>
      </w:sdt>
    </w:p>
    <w:p w:rsidR="00000000" w:rsidDel="00000000" w:rsidP="00000000" w:rsidRDefault="00000000" w:rsidRPr="00000000" w14:paraId="00000067">
      <w:pPr>
        <w:spacing w:after="0" w:before="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6. Diritti degli interessati </w:t>
      </w:r>
      <w:r w:rsidDel="00000000" w:rsidR="00000000" w:rsidRPr="00000000">
        <w:rPr>
          <w:rtl w:val="0"/>
        </w:rPr>
      </w:r>
    </w:p>
    <w:p w:rsidR="00000000" w:rsidDel="00000000" w:rsidP="00000000" w:rsidRDefault="00000000" w:rsidRPr="00000000" w14:paraId="00000068">
      <w:pPr>
        <w:spacing w:before="0" w:lineRule="auto"/>
        <w:jc w:val="both"/>
        <w:rPr>
          <w:rFonts w:ascii="Verdana" w:cs="Verdana" w:eastAsia="Verdana" w:hAnsi="Verdana"/>
          <w:sz w:val="18"/>
          <w:szCs w:val="18"/>
        </w:rPr>
      </w:pPr>
      <w:sdt>
        <w:sdtPr>
          <w:id w:val="1704768300"/>
          <w:tag w:val="goog_rdk_9"/>
        </w:sdtPr>
        <w:sdtContent>
          <w:r w:rsidDel="00000000" w:rsidR="00000000" w:rsidRPr="00000000">
            <w:rPr>
              <w:rFonts w:ascii="Arial" w:cs="Arial" w:eastAsia="Arial" w:hAnsi="Arial"/>
              <w:sz w:val="18"/>
              <w:szCs w:val="18"/>
              <w:rtl w:val="0"/>
            </w:rPr>
            <w:t xml:space="preserve">Nella qualità̀ di interessato, ogni delegato può esercitare i propri i diritti di cui all’art. 7 Codice Privacy e art. 15 GDPR. </w:t>
          </w:r>
        </w:sdtContent>
      </w:sdt>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 w:lineRule="auto"/>
      <w:ind w:left="4022" w:right="2867" w:hanging="1909"/>
    </w:pPr>
    <w:rPr>
      <w:b w:val="1"/>
      <w:sz w:val="20"/>
      <w:szCs w:val="20"/>
    </w:rPr>
  </w:style>
  <w:style w:type="character" w:styleId="DefaultParagraphFont" w:default="1">
    <w:name w:val="Default Paragraph Font"/>
    <w:uiPriority w:val="1"/>
    <w:semiHidden w:val="1"/>
    <w:unhideWhenUsed w:val="1"/>
    <w:qFormat w:val="1"/>
    <w:rPr/>
  </w:style>
  <w:style w:type="character" w:styleId="Hyperlink">
    <w:name w:val="Hyperlink"/>
    <w:uiPriority w:val="99"/>
    <w:rsid w:val="00EB526C"/>
    <w:rPr>
      <w:color w:val="0000ff"/>
      <w:u w:val="single"/>
    </w:rPr>
  </w:style>
  <w:style w:type="paragraph" w:styleId="Heading">
    <w:name w:val="Heading"/>
    <w:basedOn w:val="Normal"/>
    <w:next w:val="BodyText"/>
    <w:qFormat w:val="1"/>
    <w:pPr>
      <w:keepNext w:val="1"/>
      <w:spacing w:after="120" w:before="240"/>
    </w:pPr>
    <w:rPr>
      <w:rFonts w:ascii="Liberation Sans" w:cs="Arial Unicode MS" w:eastAsia="PingFang SC" w:hAnsi="Liberation Sans"/>
      <w:sz w:val="28"/>
      <w:szCs w:val="28"/>
    </w:rPr>
  </w:style>
  <w:style w:type="paragraph" w:styleId="BodyText">
    <w:name w:val="Body Text"/>
    <w:basedOn w:val="Normal"/>
    <w:uiPriority w:val="1"/>
    <w:qFormat w:val="1"/>
    <w:pPr/>
    <w:rPr>
      <w:sz w:val="20"/>
      <w:szCs w:val="20"/>
    </w:rPr>
  </w:style>
  <w:style w:type="paragraph" w:styleId="List">
    <w:name w:val="List"/>
    <w:basedOn w:val="BodyText"/>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Index">
    <w:name w:val="Index"/>
    <w:basedOn w:val="Normal"/>
    <w:qFormat w:val="1"/>
    <w:pPr>
      <w:suppressLineNumbers w:val="1"/>
    </w:pPr>
    <w:rPr>
      <w:rFonts w:cs="Arial Unicode MS"/>
    </w:rPr>
  </w:style>
  <w:style w:type="paragraph" w:styleId="ListParagraph">
    <w:name w:val="List Paragraph"/>
    <w:basedOn w:val="Normal"/>
    <w:uiPriority w:val="34"/>
    <w:qFormat w:val="1"/>
    <w:pPr>
      <w:ind w:left="933" w:hanging="361"/>
    </w:pPr>
    <w:rPr/>
  </w:style>
  <w:style w:type="paragraph" w:styleId="TableParagraph" w:customStyle="1">
    <w:name w:val="Table Paragraph"/>
    <w:basedOn w:val="Normal"/>
    <w:uiPriority w:val="1"/>
    <w:qFormat w:val="1"/>
    <w:pPr/>
    <w:rPr>
      <w:rFonts w:ascii="Arial MT" w:cs="Arial MT" w:eastAsia="Arial MT" w:hAnsi="Arial MT"/>
    </w:rPr>
  </w:style>
  <w:style w:type="numbering" w:styleId="NoList" w:default="1">
    <w:name w:val="No List"/>
    <w:uiPriority w:val="99"/>
    <w:semiHidden w:val="1"/>
    <w:unhideWhenUsed w:val="1"/>
    <w:qFormat w:val="1"/>
  </w:style>
  <w:style w:type="table" w:styleId="Tabellanormale"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uiPriority w:val="2"/>
    <w:semiHidden w:val="1"/>
    <w:unhideWhenUsed w:val="1"/>
    <w:qFormat w:val="1"/>
    <w:tblPr>
      <w:tblCellMar>
        <w:top w:w="0.0" w:type="dxa"/>
        <w:left w:w="0.0" w:type="dxa"/>
        <w:bottom w:w="0.0" w:type="dxa"/>
        <w:right w:w="0.0" w:type="dxa"/>
      </w:tblCellMar>
    </w:tblPr>
  </w:style>
  <w:style w:type="table" w:styleId="Grigliatabella">
    <w:name w:val="Table Grid"/>
    <w:basedOn w:val="Tabellanormale"/>
    <w:uiPriority w:val="39"/>
    <w:rsid w:val="00F37EC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genitori.vascarelle@icmarinocentro.edu.it" TargetMode="External"/><Relationship Id="rId10" Type="http://schemas.openxmlformats.org/officeDocument/2006/relationships/hyperlink" Target="mailto:deleghe.ungaretti@icmarinocentro.edu.it" TargetMode="External"/><Relationship Id="rId13" Type="http://schemas.openxmlformats.org/officeDocument/2006/relationships/hyperlink" Target="mailto:deleghe.primariadazeglio@icmarinocentro.edu.it" TargetMode="External"/><Relationship Id="rId12" Type="http://schemas.openxmlformats.org/officeDocument/2006/relationships/hyperlink" Target="mailto:infanzia.dazeglio@icmarinocentro.edu.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leghe.carissimi@icmarinocentro.edu.it" TargetMode="External"/><Relationship Id="rId15" Type="http://schemas.openxmlformats.org/officeDocument/2006/relationships/hyperlink" Target="mailto:deleghe.primariapertini@icmarinocentro.edu.it" TargetMode="External"/><Relationship Id="rId14" Type="http://schemas.openxmlformats.org/officeDocument/2006/relationships/hyperlink" Target="mailto:deleghe.infanziapertini@icmarinocentro.edu.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kPOlsOFu1R7dbXR9dTjIM74J0g==">CgMxLjAaGwoBMBIWChQIB0IQCgdWZXJkYW5hEgVBcmlhbBobCgExEhYKFAgHQhAKB1ZlcmRhbmESBUFyaWFsGhsKATISFgoUCAdCEAoHVmVyZGFuYRIFQXJpYWwaGwoBMxIWChQIB0IQCgdWZXJkYW5hEgVBcmlhbBobCgE0EhYKFAgHQhAKB1ZlcmRhbmESBUFyaWFsGhsKATUSFgoUCAdCEAoHVmVyZGFuYRIFQXJpYWwaGwoBNhIWChQIB0IQCgdWZXJkYW5hEgVBcmlhbBobCgE3EhYKFAgHQhAKB1ZlcmRhbmESBUFyaWFsGhsKATgSFgoUCAdCEAoHVmVyZGFuYRIFQXJpYWwaGwoBORIWChQIB0IQCgdWZXJkYW5hEgVBcmlhbDIPaWQubWJiN3Q0OWNkMWYwMg5oLjV1ajR3ZXVia244bjgAciExc1BVWk5Ta1hZa2JIM2FaOWlZTWNFV3MwczJNR3IxM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2023-08-28T06:33:00Z</dcterms:created>
  <dc:creator>Maria Rosaria Visone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 2010</vt:lpwstr>
  </property>
  <property fmtid="{D5CDD505-2E9C-101B-9397-08002B2CF9AE}" pid="4" name="LastSaved">
    <vt:filetime>2021-09-02T00:00:00Z</vt:filetime>
  </property>
</Properties>
</file>