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="244" w:lineRule="auto"/>
        <w:ind w:left="0" w:right="1028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132.0" w:type="dxa"/>
        <w:tblLayout w:type="fixed"/>
        <w:tblLook w:val="0000"/>
      </w:tblPr>
      <w:tblGrid>
        <w:gridCol w:w="2790"/>
        <w:gridCol w:w="4965"/>
        <w:gridCol w:w="2085"/>
        <w:tblGridChange w:id="0">
          <w:tblGrid>
            <w:gridCol w:w="2790"/>
            <w:gridCol w:w="4965"/>
            <w:gridCol w:w="2085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1704340" cy="972820"/>
                  <wp:effectExtent b="0" l="0" r="0" t="0"/>
                  <wp:wrapSquare wrapText="bothSides" distB="0" distT="0" distL="0" distR="0"/>
                  <wp:docPr id="10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972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256" w:lineRule="auto"/>
              <w:ind w:left="0" w:right="127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256" w:lineRule="auto"/>
              <w:ind w:left="0" w:right="127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MINISTERO DELL’ISTRUZIONE E DEL MERITO -Ufficio Scolastico Regionale Per il Lazio</w:t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331" w:lineRule="auto"/>
              <w:ind w:left="0" w:right="40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ISTITUTO COMPRENSIVO STATALE “Marino Centro”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429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00047 Marino (RM)- Via Olo Galbani – Tel. N. 0693662800 – 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rmic8a100a@istruzione.it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429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C.M.: RMIC8A100A – C.F. 90049330583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before="1" w:lineRule="auto"/>
              <w:ind w:left="-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647700" cy="737870"/>
                  <wp:effectExtent b="0" l="0" r="0" t="0"/>
                  <wp:docPr id="103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37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hanging="2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hanging="2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1 Cir. N291/2026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="244" w:lineRule="auto"/>
        <w:ind w:left="0" w:right="1028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AUTORIZZAZIONE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PROGETTO SCUOLA ATTIVA – INCONTRI SULLA CULTURA DELLA LEGALITÀ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A.S. 20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79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sottoscritti _________________________________    ______________________________________________   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genitori dell’alunno/a_______________________________________ frequentante la sezione_______________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plesso____________________________________, </w:t>
      </w:r>
      <w:r w:rsidDel="00000000" w:rsidR="00000000" w:rsidRPr="00000000">
        <w:rPr>
          <w:rFonts w:ascii="Arial" w:cs="Arial" w:eastAsia="Arial" w:hAnsi="Arial"/>
          <w:rtl w:val="0"/>
        </w:rPr>
        <w:t xml:space="preserve">sono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 che è stat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programmat</w:t>
      </w:r>
      <w:r w:rsidDel="00000000" w:rsidR="00000000" w:rsidRPr="00000000">
        <w:rPr>
          <w:rFonts w:ascii="Arial" w:cs="Arial" w:eastAsia="Arial" w:hAnsi="Arial"/>
          <w:rtl w:val="0"/>
        </w:rPr>
        <w:t xml:space="preserve">o __un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incontro sulla cultura della legalità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presso il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teatro D’Azeglio </w:t>
      </w:r>
      <w:r w:rsidDel="00000000" w:rsidR="00000000" w:rsidRPr="00000000">
        <w:rPr>
          <w:rFonts w:ascii="Arial" w:cs="Arial" w:eastAsia="Arial" w:hAnsi="Arial"/>
          <w:rtl w:val="0"/>
        </w:rPr>
        <w:t xml:space="preserve">in via del Giardino Vecchio Marino__.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partenza è fissata per le ore  ________ del giorno ________________   da __________ con rientro alle ore ________del giorno ___________           a ___________________.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Gli alunni prenderanno i seguenti mezzi: ___A PIEDI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docenti accompagnatori saranno: 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costo a carico delle famiglie è pari ad €…</w:t>
      </w:r>
      <w:r w:rsidDel="00000000" w:rsidR="00000000" w:rsidRPr="00000000">
        <w:rPr>
          <w:rFonts w:ascii="Arial" w:cs="Arial" w:eastAsia="Arial" w:hAnsi="Arial"/>
          <w:rtl w:val="0"/>
        </w:rPr>
        <w:t xml:space="preserve">0,00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center"/>
        <w:rPr>
          <w:rFonts w:ascii="Arial" w:cs="Arial" w:eastAsia="Arial" w:hAnsi="Arial"/>
          <w:b w:val="1"/>
          <w:bCs w:val="1"/>
        </w:rPr>
        <w:sectPr>
          <w:pgSz w:h="16838" w:w="11906" w:orient="portrait"/>
          <w:pgMar w:bottom="249" w:top="238" w:left="567" w:right="56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047.244094488189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utorizzano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0.86614173228327" w:hanging="360"/>
        <w:rPr>
          <w:rFonts w:ascii="Arial" w:cs="Arial" w:eastAsia="Arial" w:hAnsi="Arial"/>
          <w:b w:val="1"/>
          <w:bCs w:val="1"/>
        </w:rPr>
        <w:sectPr>
          <w:type w:val="continuous"/>
          <w:pgSz w:h="16838" w:w="11906" w:orient="portrait"/>
          <w:pgMar w:bottom="249" w:top="238" w:left="567" w:right="567" w:header="720" w:footer="720"/>
          <w:cols w:equalWidth="0" w:num="2">
            <w:col w:space="720" w:w="5025.74"/>
            <w:col w:space="0" w:w="5025.74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NON 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Arial" w:cs="Arial" w:eastAsia="Arial" w:hAnsi="Arial"/>
          <w:b w:val="1"/>
          <w:bCs w:val="1"/>
        </w:rPr>
        <w:sectPr>
          <w:type w:val="continuous"/>
          <w:pgSz w:h="16838" w:w="11906" w:orient="portrait"/>
          <w:pgMar w:bottom="249" w:top="238" w:left="567" w:right="567" w:header="720" w:footer="720"/>
          <w:cols w:equalWidth="0" w:num="1">
            <w:col w:space="0" w:w="10771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partecipazione del/la proprio/a figlio/a _______________________________________________________________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Il/La sottoscritto/a dichiara altresì di essere a conoscenza che: a) gli alunni saranno sotto la vigilanza del docente accompagnatore; b) agli studenti viene richiesto durante l’uscita didattica/visita di istruzione/viaggio d’istruzione un comportamento educato, responsabile e rispettoso del Regolamento di Istituto.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Il/La sottoscritto/a esonera l’Istituto da ogni responsabilità civile e penale per incidenti provocati dal mancato rispetto da parte del/la proprio/a figlio/a delle disposizioni impartite dal docente accompagnatore.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 ____________________                       Firma 1° genitore_____________________               Firma 2° genitore_____________________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 del genitore _______________________________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79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49" w:top="238" w:left="567" w:right="56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llegamentoipertestual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</w:rPr>
  </w:style>
  <w:style w:type="paragraph" w:styleId="Nessunaspaziatura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it-IT"/>
    </w:rPr>
  </w:style>
  <w:style w:type="character" w:styleId="Titolo4Carattere" w:customStyle="1">
    <w:name w:val="Titolo 4 Carattere"/>
    <w:rPr>
      <w:rFonts w:ascii="Arial" w:cs="Arial" w:hAnsi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4McOHF2pM6aR/JjW0lB/ezR7xw==">CgMxLjA4AHIhMXRyWWRQUkFpQ29FX0hUTUxWMGRvQ0FneHEzTDhYcUwz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2022-10-28T14:55:00Z</dcterms:created>
  <dc:creator>Ministero Pubblica Istruzione</dc:creator>
</cp:coreProperties>
</file>